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54"/>
        <w:rPr>
          <w:rFonts w:ascii="黑体"/>
          <w:sz w:val="20"/>
        </w:rPr>
      </w:pPr>
      <w:r>
        <w:rPr>
          <w:rFonts w:hint="eastAsia" w:ascii="黑体" w:eastAsia="黑体"/>
        </w:rPr>
        <w:t>附件 2</w:t>
      </w:r>
    </w:p>
    <w:p>
      <w:pPr>
        <w:pStyle w:val="3"/>
        <w:spacing w:before="5"/>
        <w:rPr>
          <w:rFonts w:ascii="黑体"/>
          <w:sz w:val="26"/>
        </w:rPr>
      </w:pPr>
    </w:p>
    <w:p>
      <w:pPr>
        <w:pStyle w:val="2"/>
      </w:pPr>
      <w:r>
        <w:t>项目报送模板</w:t>
      </w:r>
    </w:p>
    <w:p>
      <w:pPr>
        <w:pStyle w:val="3"/>
        <w:spacing w:before="10"/>
        <w:rPr>
          <w:sz w:val="50"/>
        </w:rPr>
      </w:pPr>
    </w:p>
    <w:p>
      <w:pPr>
        <w:pStyle w:val="3"/>
        <w:ind w:left="800"/>
        <w:rPr>
          <w:rFonts w:hint="eastAsia" w:ascii="黑体" w:eastAsia="黑体"/>
        </w:rPr>
      </w:pPr>
      <w:r>
        <w:rPr>
          <w:rFonts w:hint="eastAsia" w:ascii="黑体" w:eastAsia="黑体"/>
        </w:rPr>
        <w:t>一、XX 单位报送项目汇总表</w:t>
      </w:r>
    </w:p>
    <w:p>
      <w:pPr>
        <w:pStyle w:val="3"/>
        <w:spacing w:before="7"/>
        <w:rPr>
          <w:rFonts w:ascii="黑体"/>
          <w:sz w:val="6"/>
        </w:rPr>
      </w:pPr>
    </w:p>
    <w:tbl>
      <w:tblPr>
        <w:tblStyle w:val="4"/>
        <w:tblW w:w="0" w:type="auto"/>
        <w:tblInd w:w="11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7"/>
        <w:gridCol w:w="986"/>
        <w:gridCol w:w="1335"/>
        <w:gridCol w:w="1700"/>
        <w:gridCol w:w="1823"/>
        <w:gridCol w:w="1527"/>
        <w:gridCol w:w="101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8961" w:type="dxa"/>
            <w:gridSpan w:val="7"/>
          </w:tcPr>
          <w:p>
            <w:pPr>
              <w:pStyle w:val="8"/>
              <w:tabs>
                <w:tab w:val="left" w:pos="5366"/>
              </w:tabs>
              <w:spacing w:before="204"/>
              <w:ind w:left="108"/>
              <w:jc w:val="left"/>
              <w:rPr>
                <w:rFonts w:hint="eastAsia" w:ascii="Microsoft JhengHei" w:eastAsia="Microsoft JhengHei"/>
                <w:b/>
                <w:sz w:val="28"/>
              </w:rPr>
            </w:pPr>
            <w:r>
              <w:rPr>
                <w:rFonts w:hint="eastAsia" w:ascii="Microsoft JhengHei" w:eastAsia="Microsoft JhengHei"/>
                <w:b/>
                <w:spacing w:val="-5"/>
                <w:sz w:val="28"/>
              </w:rPr>
              <w:t>填</w:t>
            </w:r>
            <w:r>
              <w:rPr>
                <w:rFonts w:hint="eastAsia" w:ascii="Microsoft JhengHei" w:eastAsia="Microsoft JhengHei"/>
                <w:b/>
                <w:spacing w:val="-3"/>
                <w:sz w:val="28"/>
              </w:rPr>
              <w:t>表</w:t>
            </w:r>
            <w:r>
              <w:rPr>
                <w:rFonts w:hint="eastAsia" w:ascii="Microsoft JhengHei" w:eastAsia="Microsoft JhengHei"/>
                <w:b/>
                <w:spacing w:val="-5"/>
                <w:sz w:val="28"/>
              </w:rPr>
              <w:t>人</w:t>
            </w:r>
            <w:r>
              <w:rPr>
                <w:rFonts w:hint="eastAsia" w:ascii="Microsoft JhengHei" w:eastAsia="Microsoft JhengHei"/>
                <w:b/>
                <w:sz w:val="28"/>
              </w:rPr>
              <w:t>：</w:t>
            </w:r>
            <w:r>
              <w:rPr>
                <w:rFonts w:hint="eastAsia" w:ascii="Microsoft JhengHei" w:eastAsia="Microsoft JhengHei"/>
                <w:b/>
                <w:sz w:val="28"/>
              </w:rPr>
              <w:tab/>
            </w:r>
            <w:r>
              <w:rPr>
                <w:rFonts w:hint="eastAsia" w:ascii="Microsoft JhengHei" w:eastAsia="Microsoft JhengHei"/>
                <w:b/>
                <w:spacing w:val="-5"/>
                <w:sz w:val="28"/>
              </w:rPr>
              <w:t>联</w:t>
            </w:r>
            <w:r>
              <w:rPr>
                <w:rFonts w:hint="eastAsia" w:ascii="Microsoft JhengHei" w:eastAsia="Microsoft JhengHei"/>
                <w:b/>
                <w:spacing w:val="-3"/>
                <w:sz w:val="28"/>
              </w:rPr>
              <w:t>系</w:t>
            </w:r>
            <w:r>
              <w:rPr>
                <w:rFonts w:hint="eastAsia" w:ascii="Microsoft JhengHei" w:eastAsia="Microsoft JhengHei"/>
                <w:b/>
                <w:spacing w:val="-5"/>
                <w:sz w:val="28"/>
              </w:rPr>
              <w:t>方式</w:t>
            </w:r>
            <w:r>
              <w:rPr>
                <w:rFonts w:hint="eastAsia" w:ascii="Microsoft JhengHei" w:eastAsia="Microsoft JhengHei"/>
                <w:b/>
                <w:sz w:val="28"/>
              </w:rPr>
              <w:t>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8" w:hRule="atLeast"/>
        </w:trPr>
        <w:tc>
          <w:tcPr>
            <w:tcW w:w="577" w:type="dxa"/>
          </w:tcPr>
          <w:p>
            <w:pPr>
              <w:pStyle w:val="8"/>
              <w:spacing w:before="19"/>
              <w:ind w:left="148"/>
              <w:jc w:val="left"/>
              <w:rPr>
                <w:rFonts w:hint="eastAsia" w:ascii="Microsoft JhengHei" w:eastAsia="Microsoft JhengHei"/>
                <w:b/>
                <w:sz w:val="28"/>
              </w:rPr>
            </w:pPr>
            <w:r>
              <w:rPr>
                <w:rFonts w:hint="eastAsia" w:ascii="Microsoft JhengHei" w:eastAsia="Microsoft JhengHei"/>
                <w:b/>
                <w:w w:val="100"/>
                <w:sz w:val="28"/>
              </w:rPr>
              <w:t>序</w:t>
            </w:r>
          </w:p>
          <w:p>
            <w:pPr>
              <w:pStyle w:val="8"/>
              <w:spacing w:before="64"/>
              <w:ind w:left="148"/>
              <w:jc w:val="left"/>
              <w:rPr>
                <w:rFonts w:hint="eastAsia" w:ascii="Microsoft JhengHei" w:eastAsia="Microsoft JhengHei"/>
                <w:b/>
                <w:sz w:val="28"/>
              </w:rPr>
            </w:pPr>
            <w:r>
              <w:rPr>
                <w:rFonts w:hint="eastAsia" w:ascii="Microsoft JhengHei" w:eastAsia="Microsoft JhengHei"/>
                <w:b/>
                <w:w w:val="100"/>
                <w:sz w:val="28"/>
              </w:rPr>
              <w:t>号</w:t>
            </w:r>
          </w:p>
        </w:tc>
        <w:tc>
          <w:tcPr>
            <w:tcW w:w="986" w:type="dxa"/>
          </w:tcPr>
          <w:p>
            <w:pPr>
              <w:pStyle w:val="8"/>
              <w:spacing w:before="19"/>
              <w:ind w:left="217"/>
              <w:jc w:val="left"/>
              <w:rPr>
                <w:rFonts w:hint="eastAsia" w:ascii="Microsoft JhengHei" w:eastAsia="Microsoft JhengHei"/>
                <w:b/>
                <w:sz w:val="28"/>
              </w:rPr>
            </w:pPr>
            <w:r>
              <w:rPr>
                <w:rFonts w:hint="eastAsia" w:ascii="Microsoft JhengHei" w:eastAsia="Microsoft JhengHei"/>
                <w:b/>
                <w:spacing w:val="-3"/>
                <w:sz w:val="28"/>
              </w:rPr>
              <w:t>项目</w:t>
            </w:r>
          </w:p>
          <w:p>
            <w:pPr>
              <w:pStyle w:val="8"/>
              <w:spacing w:before="64"/>
              <w:ind w:left="217"/>
              <w:jc w:val="left"/>
              <w:rPr>
                <w:rFonts w:hint="eastAsia" w:ascii="Microsoft JhengHei" w:eastAsia="Microsoft JhengHei"/>
                <w:b/>
                <w:sz w:val="28"/>
              </w:rPr>
            </w:pPr>
            <w:r>
              <w:rPr>
                <w:rFonts w:hint="eastAsia" w:ascii="Microsoft JhengHei" w:eastAsia="Microsoft JhengHei"/>
                <w:b/>
                <w:spacing w:val="-3"/>
                <w:sz w:val="28"/>
              </w:rPr>
              <w:t>名称</w:t>
            </w:r>
          </w:p>
        </w:tc>
        <w:tc>
          <w:tcPr>
            <w:tcW w:w="1335" w:type="dxa"/>
          </w:tcPr>
          <w:p>
            <w:pPr>
              <w:pStyle w:val="8"/>
              <w:spacing w:before="19"/>
              <w:ind w:left="390"/>
              <w:jc w:val="left"/>
              <w:rPr>
                <w:rFonts w:hint="eastAsia" w:ascii="Microsoft JhengHei" w:eastAsia="Microsoft JhengHei"/>
                <w:b/>
                <w:sz w:val="28"/>
              </w:rPr>
            </w:pPr>
            <w:r>
              <w:rPr>
                <w:rFonts w:hint="eastAsia" w:ascii="Microsoft JhengHei" w:eastAsia="Microsoft JhengHei"/>
                <w:b/>
                <w:spacing w:val="-3"/>
                <w:sz w:val="28"/>
              </w:rPr>
              <w:t>项目</w:t>
            </w:r>
          </w:p>
          <w:p>
            <w:pPr>
              <w:pStyle w:val="8"/>
              <w:spacing w:before="64"/>
              <w:ind w:left="390"/>
              <w:jc w:val="left"/>
              <w:rPr>
                <w:rFonts w:hint="eastAsia" w:ascii="Microsoft JhengHei" w:eastAsia="Microsoft JhengHei"/>
                <w:b/>
                <w:sz w:val="28"/>
              </w:rPr>
            </w:pPr>
            <w:r>
              <w:rPr>
                <w:rFonts w:hint="eastAsia" w:ascii="Microsoft JhengHei" w:eastAsia="Microsoft JhengHei"/>
                <w:b/>
                <w:spacing w:val="-3"/>
                <w:sz w:val="28"/>
              </w:rPr>
              <w:t>类型</w:t>
            </w:r>
          </w:p>
        </w:tc>
        <w:tc>
          <w:tcPr>
            <w:tcW w:w="1700" w:type="dxa"/>
          </w:tcPr>
          <w:p>
            <w:pPr>
              <w:pStyle w:val="8"/>
              <w:spacing w:before="19"/>
              <w:ind w:left="133" w:right="117"/>
              <w:rPr>
                <w:rFonts w:hint="eastAsia" w:ascii="Microsoft JhengHei" w:eastAsia="Microsoft JhengHei"/>
                <w:b/>
                <w:sz w:val="28"/>
              </w:rPr>
            </w:pPr>
            <w:r>
              <w:rPr>
                <w:rFonts w:hint="eastAsia" w:ascii="Microsoft JhengHei" w:eastAsia="Microsoft JhengHei"/>
                <w:b/>
                <w:sz w:val="28"/>
              </w:rPr>
              <w:t>项目业主单</w:t>
            </w:r>
          </w:p>
          <w:p>
            <w:pPr>
              <w:pStyle w:val="8"/>
              <w:spacing w:before="64"/>
              <w:ind w:left="133" w:right="117"/>
              <w:rPr>
                <w:rFonts w:hint="eastAsia" w:ascii="Microsoft JhengHei" w:eastAsia="Microsoft JhengHei"/>
                <w:b/>
                <w:sz w:val="28"/>
              </w:rPr>
            </w:pPr>
            <w:r>
              <w:rPr>
                <w:rFonts w:hint="eastAsia" w:ascii="Microsoft JhengHei" w:eastAsia="Microsoft JhengHei"/>
                <w:b/>
                <w:sz w:val="28"/>
              </w:rPr>
              <w:t>位名称</w:t>
            </w:r>
          </w:p>
        </w:tc>
        <w:tc>
          <w:tcPr>
            <w:tcW w:w="1823" w:type="dxa"/>
          </w:tcPr>
          <w:p>
            <w:pPr>
              <w:pStyle w:val="8"/>
              <w:spacing w:before="19"/>
              <w:ind w:left="221"/>
              <w:jc w:val="left"/>
              <w:rPr>
                <w:rFonts w:hint="eastAsia" w:ascii="Microsoft JhengHei" w:eastAsia="Microsoft JhengHei"/>
                <w:b/>
                <w:sz w:val="28"/>
              </w:rPr>
            </w:pPr>
            <w:r>
              <w:rPr>
                <w:rFonts w:hint="eastAsia" w:ascii="Microsoft JhengHei" w:eastAsia="Microsoft JhengHei"/>
                <w:b/>
                <w:sz w:val="28"/>
              </w:rPr>
              <w:t>项目总投资</w:t>
            </w:r>
          </w:p>
          <w:p>
            <w:pPr>
              <w:pStyle w:val="8"/>
              <w:spacing w:before="64"/>
              <w:ind w:left="358"/>
              <w:jc w:val="left"/>
              <w:rPr>
                <w:rFonts w:hint="eastAsia" w:ascii="Microsoft JhengHei" w:eastAsia="Microsoft JhengHei"/>
                <w:b/>
                <w:sz w:val="28"/>
              </w:rPr>
            </w:pPr>
            <w:r>
              <w:rPr>
                <w:rFonts w:hint="eastAsia" w:ascii="Microsoft JhengHei" w:eastAsia="Microsoft JhengHei"/>
                <w:b/>
                <w:sz w:val="28"/>
              </w:rPr>
              <w:t>（万元）</w:t>
            </w:r>
          </w:p>
        </w:tc>
        <w:tc>
          <w:tcPr>
            <w:tcW w:w="1527" w:type="dxa"/>
          </w:tcPr>
          <w:p>
            <w:pPr>
              <w:pStyle w:val="8"/>
              <w:spacing w:before="19"/>
              <w:ind w:left="210"/>
              <w:jc w:val="left"/>
              <w:rPr>
                <w:rFonts w:hint="eastAsia" w:ascii="Microsoft JhengHei" w:eastAsia="Microsoft JhengHei"/>
                <w:b/>
                <w:sz w:val="28"/>
              </w:rPr>
            </w:pPr>
            <w:r>
              <w:rPr>
                <w:rFonts w:hint="eastAsia" w:ascii="Microsoft JhengHei" w:eastAsia="Microsoft JhengHei"/>
                <w:b/>
                <w:sz w:val="28"/>
              </w:rPr>
              <w:t>业主单位</w:t>
            </w:r>
          </w:p>
          <w:p>
            <w:pPr>
              <w:pStyle w:val="8"/>
              <w:spacing w:before="64"/>
              <w:ind w:left="349"/>
              <w:jc w:val="left"/>
              <w:rPr>
                <w:rFonts w:hint="eastAsia" w:ascii="Microsoft JhengHei" w:eastAsia="Microsoft JhengHei"/>
                <w:b/>
                <w:sz w:val="28"/>
              </w:rPr>
            </w:pPr>
            <w:r>
              <w:rPr>
                <w:rFonts w:hint="eastAsia" w:ascii="Microsoft JhengHei" w:eastAsia="Microsoft JhengHei"/>
                <w:b/>
                <w:sz w:val="28"/>
              </w:rPr>
              <w:t>联系人</w:t>
            </w:r>
          </w:p>
        </w:tc>
        <w:tc>
          <w:tcPr>
            <w:tcW w:w="1013" w:type="dxa"/>
          </w:tcPr>
          <w:p>
            <w:pPr>
              <w:pStyle w:val="8"/>
              <w:spacing w:before="19"/>
              <w:ind w:left="228"/>
              <w:jc w:val="left"/>
              <w:rPr>
                <w:rFonts w:hint="eastAsia" w:ascii="Microsoft JhengHei" w:eastAsia="Microsoft JhengHei"/>
                <w:b/>
                <w:sz w:val="28"/>
              </w:rPr>
            </w:pPr>
            <w:r>
              <w:rPr>
                <w:rFonts w:hint="eastAsia" w:ascii="Microsoft JhengHei" w:eastAsia="Microsoft JhengHei"/>
                <w:b/>
                <w:spacing w:val="-3"/>
                <w:sz w:val="28"/>
              </w:rPr>
              <w:t>联系</w:t>
            </w:r>
          </w:p>
          <w:p>
            <w:pPr>
              <w:pStyle w:val="8"/>
              <w:spacing w:before="64"/>
              <w:ind w:left="228"/>
              <w:jc w:val="left"/>
              <w:rPr>
                <w:rFonts w:hint="eastAsia" w:ascii="Microsoft JhengHei" w:eastAsia="Microsoft JhengHei"/>
                <w:b/>
                <w:sz w:val="28"/>
              </w:rPr>
            </w:pPr>
            <w:r>
              <w:rPr>
                <w:rFonts w:hint="eastAsia" w:ascii="Microsoft JhengHei" w:eastAsia="Microsoft JhengHei"/>
                <w:b/>
                <w:spacing w:val="-3"/>
                <w:sz w:val="28"/>
              </w:rPr>
              <w:t>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577" w:type="dxa"/>
          </w:tcPr>
          <w:p>
            <w:pPr>
              <w:pStyle w:val="8"/>
              <w:spacing w:before="141"/>
              <w:ind w:right="205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986" w:type="dxa"/>
          </w:tcPr>
          <w:p>
            <w:pPr>
              <w:pStyle w:val="8"/>
              <w:spacing w:before="0"/>
              <w:jc w:val="left"/>
              <w:rPr>
                <w:rFonts w:ascii="Times New Roman"/>
                <w:sz w:val="30"/>
              </w:rPr>
            </w:pPr>
          </w:p>
        </w:tc>
        <w:tc>
          <w:tcPr>
            <w:tcW w:w="1335" w:type="dxa"/>
          </w:tcPr>
          <w:p>
            <w:pPr>
              <w:pStyle w:val="8"/>
              <w:spacing w:before="0"/>
              <w:jc w:val="left"/>
              <w:rPr>
                <w:rFonts w:ascii="Times New Roman"/>
                <w:sz w:val="30"/>
              </w:rPr>
            </w:pPr>
          </w:p>
        </w:tc>
        <w:tc>
          <w:tcPr>
            <w:tcW w:w="1700" w:type="dxa"/>
          </w:tcPr>
          <w:p>
            <w:pPr>
              <w:pStyle w:val="8"/>
              <w:spacing w:before="0"/>
              <w:jc w:val="left"/>
              <w:rPr>
                <w:rFonts w:ascii="Times New Roman"/>
                <w:sz w:val="30"/>
              </w:rPr>
            </w:pPr>
          </w:p>
        </w:tc>
        <w:tc>
          <w:tcPr>
            <w:tcW w:w="1823" w:type="dxa"/>
          </w:tcPr>
          <w:p>
            <w:pPr>
              <w:pStyle w:val="8"/>
              <w:spacing w:before="0"/>
              <w:jc w:val="left"/>
              <w:rPr>
                <w:rFonts w:ascii="Times New Roman"/>
                <w:sz w:val="30"/>
              </w:rPr>
            </w:pPr>
          </w:p>
        </w:tc>
        <w:tc>
          <w:tcPr>
            <w:tcW w:w="1527" w:type="dxa"/>
          </w:tcPr>
          <w:p>
            <w:pPr>
              <w:pStyle w:val="8"/>
              <w:spacing w:before="0"/>
              <w:jc w:val="left"/>
              <w:rPr>
                <w:rFonts w:ascii="Times New Roman"/>
                <w:sz w:val="30"/>
              </w:rPr>
            </w:pPr>
          </w:p>
        </w:tc>
        <w:tc>
          <w:tcPr>
            <w:tcW w:w="1013" w:type="dxa"/>
          </w:tcPr>
          <w:p>
            <w:pPr>
              <w:pStyle w:val="8"/>
              <w:spacing w:before="0"/>
              <w:jc w:val="left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577" w:type="dxa"/>
          </w:tcPr>
          <w:p>
            <w:pPr>
              <w:pStyle w:val="8"/>
              <w:spacing w:before="110"/>
              <w:ind w:right="205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986" w:type="dxa"/>
          </w:tcPr>
          <w:p>
            <w:pPr>
              <w:pStyle w:val="8"/>
              <w:spacing w:before="0"/>
              <w:jc w:val="left"/>
              <w:rPr>
                <w:rFonts w:ascii="Times New Roman"/>
                <w:sz w:val="30"/>
              </w:rPr>
            </w:pPr>
          </w:p>
        </w:tc>
        <w:tc>
          <w:tcPr>
            <w:tcW w:w="1335" w:type="dxa"/>
          </w:tcPr>
          <w:p>
            <w:pPr>
              <w:pStyle w:val="8"/>
              <w:spacing w:before="0"/>
              <w:jc w:val="left"/>
              <w:rPr>
                <w:rFonts w:ascii="Times New Roman"/>
                <w:sz w:val="30"/>
              </w:rPr>
            </w:pPr>
          </w:p>
        </w:tc>
        <w:tc>
          <w:tcPr>
            <w:tcW w:w="1700" w:type="dxa"/>
          </w:tcPr>
          <w:p>
            <w:pPr>
              <w:pStyle w:val="8"/>
              <w:spacing w:before="0"/>
              <w:jc w:val="left"/>
              <w:rPr>
                <w:rFonts w:ascii="Times New Roman"/>
                <w:sz w:val="30"/>
              </w:rPr>
            </w:pPr>
          </w:p>
        </w:tc>
        <w:tc>
          <w:tcPr>
            <w:tcW w:w="1823" w:type="dxa"/>
          </w:tcPr>
          <w:p>
            <w:pPr>
              <w:pStyle w:val="8"/>
              <w:spacing w:before="0"/>
              <w:jc w:val="left"/>
              <w:rPr>
                <w:rFonts w:ascii="Times New Roman"/>
                <w:sz w:val="30"/>
              </w:rPr>
            </w:pPr>
          </w:p>
        </w:tc>
        <w:tc>
          <w:tcPr>
            <w:tcW w:w="1527" w:type="dxa"/>
          </w:tcPr>
          <w:p>
            <w:pPr>
              <w:pStyle w:val="8"/>
              <w:spacing w:before="0"/>
              <w:jc w:val="left"/>
              <w:rPr>
                <w:rFonts w:ascii="Times New Roman"/>
                <w:sz w:val="30"/>
              </w:rPr>
            </w:pPr>
          </w:p>
        </w:tc>
        <w:tc>
          <w:tcPr>
            <w:tcW w:w="1013" w:type="dxa"/>
          </w:tcPr>
          <w:p>
            <w:pPr>
              <w:pStyle w:val="8"/>
              <w:spacing w:before="0"/>
              <w:jc w:val="left"/>
              <w:rPr>
                <w:rFonts w:ascii="Times New Roman"/>
                <w:sz w:val="30"/>
              </w:rPr>
            </w:pPr>
          </w:p>
        </w:tc>
      </w:tr>
    </w:tbl>
    <w:p>
      <w:pPr>
        <w:pStyle w:val="3"/>
        <w:spacing w:before="130"/>
        <w:ind w:left="800"/>
        <w:rPr>
          <w:rFonts w:hint="eastAsia" w:ascii="黑体" w:eastAsia="黑体"/>
        </w:rPr>
      </w:pPr>
      <w:r>
        <w:rPr>
          <w:rFonts w:hint="eastAsia" w:ascii="黑体" w:eastAsia="黑体"/>
        </w:rPr>
        <w:t>填表说明：</w:t>
      </w:r>
    </w:p>
    <w:p>
      <w:pPr>
        <w:pStyle w:val="7"/>
        <w:numPr>
          <w:ilvl w:val="0"/>
          <w:numId w:val="1"/>
        </w:numPr>
        <w:tabs>
          <w:tab w:val="left" w:pos="1119"/>
        </w:tabs>
        <w:spacing w:before="150" w:after="0" w:line="328" w:lineRule="auto"/>
        <w:ind w:left="168" w:right="268" w:firstLine="631"/>
        <w:jc w:val="both"/>
        <w:rPr>
          <w:rFonts w:hint="eastAsia" w:ascii="方正仿宋_GB2312" w:hAnsi="方正仿宋_GB2312" w:eastAsia="方正仿宋_GB2312" w:cs="方正仿宋_GB2312"/>
          <w:sz w:val="32"/>
        </w:rPr>
      </w:pPr>
      <w:r>
        <w:rPr>
          <w:rFonts w:hint="eastAsia" w:ascii="方正仿宋_GB2312" w:hAnsi="方正仿宋_GB2312" w:eastAsia="方正仿宋_GB2312" w:cs="方正仿宋_GB2312"/>
          <w:spacing w:val="-5"/>
          <w:w w:val="95"/>
          <w:sz w:val="32"/>
        </w:rPr>
        <w:t xml:space="preserve">项目类型：智慧园区、智慧工厂、智慧矿山、智慧城市、 智慧民生、智慧医疗、智慧教育、智慧农业、智慧景区、长征文 </w:t>
      </w:r>
      <w:r>
        <w:rPr>
          <w:rFonts w:hint="eastAsia" w:ascii="方正仿宋_GB2312" w:hAnsi="方正仿宋_GB2312" w:eastAsia="方正仿宋_GB2312" w:cs="方正仿宋_GB2312"/>
          <w:spacing w:val="-5"/>
          <w:sz w:val="32"/>
        </w:rPr>
        <w:t>化公园、会展平台；</w:t>
      </w:r>
    </w:p>
    <w:p>
      <w:pPr>
        <w:pStyle w:val="7"/>
        <w:numPr>
          <w:ilvl w:val="0"/>
          <w:numId w:val="1"/>
        </w:numPr>
        <w:tabs>
          <w:tab w:val="left" w:pos="1119"/>
        </w:tabs>
        <w:spacing w:before="0" w:after="0" w:line="326" w:lineRule="auto"/>
        <w:ind w:left="168" w:right="112" w:firstLine="631"/>
        <w:jc w:val="both"/>
        <w:rPr>
          <w:rFonts w:hint="eastAsia" w:ascii="方正仿宋_GB2312" w:hAnsi="方正仿宋_GB2312" w:eastAsia="方正仿宋_GB2312" w:cs="方正仿宋_GB2312"/>
          <w:sz w:val="32"/>
        </w:rPr>
      </w:pPr>
      <w:r>
        <w:rPr>
          <w:rFonts w:hint="eastAsia" w:ascii="方正仿宋_GB2312" w:hAnsi="方正仿宋_GB2312" w:eastAsia="方正仿宋_GB2312" w:cs="方正仿宋_GB2312"/>
          <w:spacing w:val="-27"/>
          <w:sz w:val="32"/>
        </w:rPr>
        <w:t xml:space="preserve">投资总投资：指涉及信息化的项目投资，包括 </w:t>
      </w:r>
      <w:r>
        <w:rPr>
          <w:rFonts w:hint="eastAsia" w:ascii="方正仿宋_GB2312" w:hAnsi="方正仿宋_GB2312" w:eastAsia="方正仿宋_GB2312" w:cs="方正仿宋_GB2312"/>
          <w:sz w:val="32"/>
        </w:rPr>
        <w:t>5G</w:t>
      </w:r>
      <w:r>
        <w:rPr>
          <w:rFonts w:hint="eastAsia" w:ascii="方正仿宋_GB2312" w:hAnsi="方正仿宋_GB2312" w:eastAsia="方正仿宋_GB2312" w:cs="方正仿宋_GB2312"/>
          <w:spacing w:val="-20"/>
          <w:sz w:val="32"/>
        </w:rPr>
        <w:t xml:space="preserve"> 通信设备、</w:t>
      </w:r>
      <w:r>
        <w:rPr>
          <w:rFonts w:hint="eastAsia" w:ascii="方正仿宋_GB2312" w:hAnsi="方正仿宋_GB2312" w:eastAsia="方正仿宋_GB2312" w:cs="方正仿宋_GB2312"/>
          <w:spacing w:val="10"/>
          <w:sz w:val="32"/>
        </w:rPr>
        <w:t>平台、软件</w:t>
      </w:r>
      <w:r>
        <w:rPr>
          <w:rFonts w:hint="eastAsia" w:ascii="方正仿宋_GB2312" w:hAnsi="方正仿宋_GB2312" w:eastAsia="方正仿宋_GB2312" w:cs="方正仿宋_GB2312"/>
          <w:sz w:val="32"/>
        </w:rPr>
        <w:t>APP</w:t>
      </w:r>
      <w:r>
        <w:rPr>
          <w:rFonts w:hint="eastAsia" w:ascii="方正仿宋_GB2312" w:hAnsi="方正仿宋_GB2312" w:eastAsia="方正仿宋_GB2312" w:cs="方正仿宋_GB2312"/>
          <w:spacing w:val="-14"/>
          <w:sz w:val="32"/>
        </w:rPr>
        <w:t>以及必要的机房、传输等，不含土建、房建等。</w:t>
      </w:r>
    </w:p>
    <w:p>
      <w:pPr>
        <w:pStyle w:val="3"/>
        <w:ind w:left="800"/>
        <w:rPr>
          <w:rFonts w:hint="eastAsia" w:ascii="黑体" w:eastAsia="黑体"/>
        </w:rPr>
      </w:pPr>
      <w:r>
        <w:rPr>
          <w:rFonts w:hint="eastAsia" w:ascii="黑体" w:eastAsia="黑体"/>
        </w:rPr>
        <w:t>二、XX项目情况（不少于3000字）</w:t>
      </w:r>
    </w:p>
    <w:p>
      <w:pPr>
        <w:pStyle w:val="3"/>
        <w:spacing w:before="149"/>
        <w:ind w:left="800"/>
      </w:pPr>
      <w:r>
        <w:t>（一）项目背景</w:t>
      </w:r>
    </w:p>
    <w:p>
      <w:pPr>
        <w:pStyle w:val="3"/>
        <w:spacing w:before="149" w:line="328" w:lineRule="auto"/>
        <w:ind w:left="168" w:right="273" w:firstLine="631"/>
      </w:pPr>
      <w:r>
        <w:rPr>
          <w:spacing w:val="-3"/>
          <w:w w:val="95"/>
        </w:rPr>
        <w:t>（</w:t>
      </w:r>
      <w:r>
        <w:rPr>
          <w:spacing w:val="-18"/>
          <w:w w:val="95"/>
        </w:rPr>
        <w:t xml:space="preserve">项目背景分析资源、技术、人才、管理等方面,项目运作的 </w:t>
      </w:r>
      <w:r>
        <w:rPr>
          <w:spacing w:val="-5"/>
        </w:rPr>
        <w:t>可行性,项目的独特与创新分析</w:t>
      </w:r>
      <w:r>
        <w:t>）</w:t>
      </w:r>
    </w:p>
    <w:p>
      <w:pPr>
        <w:pStyle w:val="3"/>
        <w:spacing w:line="407" w:lineRule="exact"/>
        <w:ind w:left="800"/>
      </w:pPr>
      <w:r>
        <w:t>（二）项目简介</w:t>
      </w:r>
    </w:p>
    <w:p>
      <w:pPr>
        <w:pStyle w:val="7"/>
        <w:numPr>
          <w:ilvl w:val="0"/>
          <w:numId w:val="2"/>
        </w:numPr>
        <w:tabs>
          <w:tab w:val="left" w:pos="1119"/>
        </w:tabs>
        <w:spacing w:before="150" w:after="0" w:line="240" w:lineRule="auto"/>
        <w:ind w:left="1118" w:right="0" w:hanging="319"/>
        <w:jc w:val="left"/>
        <w:rPr>
          <w:sz w:val="32"/>
        </w:rPr>
      </w:pPr>
      <w:r>
        <w:rPr>
          <w:spacing w:val="-5"/>
          <w:sz w:val="32"/>
        </w:rPr>
        <w:t>痛点分析</w:t>
      </w:r>
      <w:r>
        <w:rPr>
          <w:spacing w:val="-3"/>
          <w:sz w:val="32"/>
        </w:rPr>
        <w:t>（</w:t>
      </w:r>
      <w:r>
        <w:rPr>
          <w:spacing w:val="-5"/>
          <w:sz w:val="32"/>
        </w:rPr>
        <w:t>目前行业痛点、难点、堵点</w:t>
      </w:r>
      <w:r>
        <w:rPr>
          <w:sz w:val="32"/>
        </w:rPr>
        <w:t>）</w:t>
      </w:r>
    </w:p>
    <w:p>
      <w:pPr>
        <w:spacing w:after="0" w:line="240" w:lineRule="auto"/>
        <w:jc w:val="left"/>
        <w:rPr>
          <w:sz w:val="32"/>
        </w:rPr>
        <w:sectPr>
          <w:footerReference r:id="rId5" w:type="default"/>
          <w:footerReference r:id="rId6" w:type="even"/>
          <w:pgSz w:w="11900" w:h="16840"/>
          <w:pgMar w:top="1600" w:right="1180" w:bottom="1300" w:left="1420" w:header="0" w:footer="1120" w:gutter="0"/>
          <w:cols w:space="720" w:num="1"/>
        </w:sectPr>
      </w:pPr>
    </w:p>
    <w:p>
      <w:pPr>
        <w:pStyle w:val="3"/>
        <w:rPr>
          <w:sz w:val="20"/>
        </w:rPr>
      </w:pPr>
    </w:p>
    <w:p>
      <w:pPr>
        <w:pStyle w:val="3"/>
        <w:spacing w:before="9"/>
        <w:rPr>
          <w:sz w:val="24"/>
        </w:rPr>
      </w:pPr>
    </w:p>
    <w:p>
      <w:pPr>
        <w:pStyle w:val="7"/>
        <w:numPr>
          <w:ilvl w:val="0"/>
          <w:numId w:val="2"/>
        </w:numPr>
        <w:tabs>
          <w:tab w:val="left" w:pos="1119"/>
        </w:tabs>
        <w:spacing w:before="54" w:after="0" w:line="240" w:lineRule="auto"/>
        <w:ind w:left="1118" w:right="0" w:hanging="319"/>
        <w:jc w:val="left"/>
        <w:rPr>
          <w:sz w:val="32"/>
        </w:rPr>
      </w:pPr>
      <w:r>
        <w:rPr>
          <w:spacing w:val="-5"/>
          <w:sz w:val="32"/>
        </w:rPr>
        <w:t>解决思路</w:t>
      </w:r>
      <w:r>
        <w:rPr>
          <w:spacing w:val="-3"/>
          <w:sz w:val="32"/>
        </w:rPr>
        <w:t>（</w:t>
      </w:r>
      <w:r>
        <w:rPr>
          <w:spacing w:val="-5"/>
          <w:sz w:val="32"/>
        </w:rPr>
        <w:t>针对行业痛点的解决思路和技术方案</w:t>
      </w:r>
      <w:r>
        <w:rPr>
          <w:sz w:val="32"/>
        </w:rPr>
        <w:t>）</w:t>
      </w:r>
    </w:p>
    <w:p>
      <w:pPr>
        <w:pStyle w:val="7"/>
        <w:numPr>
          <w:ilvl w:val="0"/>
          <w:numId w:val="2"/>
        </w:numPr>
        <w:tabs>
          <w:tab w:val="left" w:pos="1119"/>
        </w:tabs>
        <w:spacing w:before="150" w:after="0" w:line="326" w:lineRule="auto"/>
        <w:ind w:left="168" w:right="271" w:firstLine="631"/>
        <w:jc w:val="left"/>
        <w:rPr>
          <w:sz w:val="32"/>
        </w:rPr>
      </w:pPr>
      <w:r>
        <w:rPr>
          <w:spacing w:val="-4"/>
          <w:w w:val="95"/>
          <w:sz w:val="32"/>
        </w:rPr>
        <w:t>建设内容</w:t>
      </w:r>
      <w:r>
        <w:rPr>
          <w:spacing w:val="-3"/>
          <w:w w:val="95"/>
          <w:sz w:val="32"/>
        </w:rPr>
        <w:t>（</w:t>
      </w:r>
      <w:r>
        <w:rPr>
          <w:spacing w:val="-5"/>
          <w:w w:val="95"/>
          <w:sz w:val="32"/>
        </w:rPr>
        <w:t xml:space="preserve">项目建设的主要内容，包括但不限于平台、软 </w:t>
      </w:r>
      <w:r>
        <w:rPr>
          <w:spacing w:val="-5"/>
          <w:sz w:val="32"/>
        </w:rPr>
        <w:t>件、硬件</w:t>
      </w:r>
      <w:r>
        <w:rPr>
          <w:sz w:val="32"/>
        </w:rPr>
        <w:t>）</w:t>
      </w:r>
    </w:p>
    <w:p>
      <w:pPr>
        <w:pStyle w:val="7"/>
        <w:numPr>
          <w:ilvl w:val="0"/>
          <w:numId w:val="2"/>
        </w:numPr>
        <w:tabs>
          <w:tab w:val="left" w:pos="1119"/>
        </w:tabs>
        <w:spacing w:before="5" w:after="0" w:line="240" w:lineRule="auto"/>
        <w:ind w:left="1118" w:right="0" w:hanging="319"/>
        <w:jc w:val="left"/>
        <w:rPr>
          <w:sz w:val="32"/>
        </w:rPr>
      </w:pPr>
      <w:r>
        <w:rPr>
          <w:spacing w:val="-5"/>
          <w:sz w:val="32"/>
        </w:rPr>
        <w:t>功能特点</w:t>
      </w:r>
      <w:r>
        <w:rPr>
          <w:spacing w:val="-3"/>
          <w:sz w:val="32"/>
        </w:rPr>
        <w:t>（</w:t>
      </w:r>
      <w:r>
        <w:rPr>
          <w:spacing w:val="-5"/>
          <w:sz w:val="32"/>
        </w:rPr>
        <w:t>项目或系统建成的主要功能特点</w:t>
      </w:r>
      <w:r>
        <w:rPr>
          <w:sz w:val="32"/>
        </w:rPr>
        <w:t>）</w:t>
      </w:r>
    </w:p>
    <w:p>
      <w:pPr>
        <w:pStyle w:val="3"/>
        <w:spacing w:before="149"/>
        <w:ind w:left="800"/>
      </w:pPr>
      <w:r>
        <w:t>（三）主要成效</w:t>
      </w:r>
    </w:p>
    <w:p>
      <w:pPr>
        <w:pStyle w:val="7"/>
        <w:numPr>
          <w:ilvl w:val="0"/>
          <w:numId w:val="3"/>
        </w:numPr>
        <w:tabs>
          <w:tab w:val="left" w:pos="1119"/>
        </w:tabs>
        <w:spacing w:before="150" w:after="0" w:line="240" w:lineRule="auto"/>
        <w:ind w:left="1118" w:right="0" w:hanging="319"/>
        <w:jc w:val="left"/>
        <w:rPr>
          <w:sz w:val="32"/>
        </w:rPr>
      </w:pPr>
      <w:r>
        <w:rPr>
          <w:spacing w:val="-5"/>
          <w:sz w:val="32"/>
        </w:rPr>
        <w:t>社会价值</w:t>
      </w:r>
      <w:r>
        <w:rPr>
          <w:spacing w:val="-3"/>
          <w:sz w:val="32"/>
        </w:rPr>
        <w:t>（</w:t>
      </w:r>
      <w:r>
        <w:rPr>
          <w:spacing w:val="-5"/>
          <w:sz w:val="32"/>
        </w:rPr>
        <w:t>项目对社会需求的满足及对社会进步的贡献</w:t>
      </w:r>
      <w:r>
        <w:rPr>
          <w:sz w:val="32"/>
        </w:rPr>
        <w:t>）</w:t>
      </w:r>
    </w:p>
    <w:p>
      <w:pPr>
        <w:pStyle w:val="7"/>
        <w:numPr>
          <w:ilvl w:val="0"/>
          <w:numId w:val="3"/>
        </w:numPr>
        <w:tabs>
          <w:tab w:val="left" w:pos="1119"/>
        </w:tabs>
        <w:spacing w:before="151" w:after="0" w:line="326" w:lineRule="auto"/>
        <w:ind w:left="168" w:right="271" w:firstLine="631"/>
        <w:jc w:val="left"/>
        <w:rPr>
          <w:sz w:val="32"/>
        </w:rPr>
      </w:pPr>
      <w:r>
        <w:rPr>
          <w:spacing w:val="-4"/>
          <w:w w:val="95"/>
          <w:sz w:val="32"/>
        </w:rPr>
        <w:t>经济价值</w:t>
      </w:r>
      <w:r>
        <w:rPr>
          <w:spacing w:val="-3"/>
          <w:w w:val="95"/>
          <w:sz w:val="32"/>
        </w:rPr>
        <w:t>（</w:t>
      </w:r>
      <w:r>
        <w:rPr>
          <w:spacing w:val="-5"/>
          <w:w w:val="95"/>
          <w:sz w:val="32"/>
        </w:rPr>
        <w:t xml:space="preserve">通过服务模式的改进节约的经济成本或创造新 </w:t>
      </w:r>
      <w:r>
        <w:rPr>
          <w:spacing w:val="-5"/>
          <w:sz w:val="32"/>
        </w:rPr>
        <w:t>的盈利模式</w:t>
      </w:r>
      <w:r>
        <w:rPr>
          <w:sz w:val="32"/>
        </w:rPr>
        <w:t>）</w:t>
      </w:r>
    </w:p>
    <w:p>
      <w:pPr>
        <w:pStyle w:val="3"/>
        <w:spacing w:before="3"/>
        <w:ind w:left="800"/>
      </w:pPr>
      <w:r>
        <w:t>（四）主要参与方（主要参与建设单位介绍）</w:t>
      </w:r>
    </w:p>
    <w:p>
      <w:pPr>
        <w:pStyle w:val="3"/>
        <w:spacing w:before="152"/>
        <w:ind w:left="800"/>
        <w:rPr>
          <w:rFonts w:hint="eastAsia" w:ascii="黑体" w:eastAsia="黑体"/>
        </w:rPr>
      </w:pPr>
      <w:r>
        <w:rPr>
          <w:rFonts w:hint="eastAsia" w:ascii="黑体" w:eastAsia="黑体"/>
        </w:rPr>
        <w:t>三、项目可研报告</w:t>
      </w:r>
    </w:p>
    <w:p>
      <w:pPr>
        <w:pStyle w:val="3"/>
        <w:spacing w:before="149" w:line="326" w:lineRule="auto"/>
        <w:ind w:left="168" w:right="271" w:firstLine="631"/>
        <w:rPr>
          <w:rFonts w:hint="eastAsia" w:eastAsia="宋体"/>
          <w:lang w:val="en-US" w:eastAsia="zh-CN"/>
        </w:rPr>
      </w:pPr>
      <w:r>
        <w:rPr>
          <w:spacing w:val="-5"/>
          <w:w w:val="95"/>
        </w:rPr>
        <w:t xml:space="preserve">注：推荐项目须提供该项目可研报告电子档，如无可研报告 </w:t>
      </w:r>
      <w:r>
        <w:rPr>
          <w:spacing w:val="-5"/>
        </w:rPr>
        <w:t>须提供项目现场图片、效果图片等相关图文资料</w:t>
      </w:r>
      <w:r>
        <w:rPr>
          <w:rFonts w:hint="eastAsia"/>
          <w:spacing w:val="-5"/>
          <w:lang w:eastAsia="zh-CN"/>
        </w:rPr>
        <w:t>。</w:t>
      </w:r>
      <w:bookmarkStart w:id="0" w:name="_GoBack"/>
      <w:bookmarkEnd w:id="0"/>
    </w:p>
    <w:sectPr>
      <w:pgSz w:w="11900" w:h="16840"/>
      <w:pgMar w:top="1600" w:right="1180" w:bottom="1300" w:left="1420" w:header="0" w:footer="11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w:drawing>
        <wp:anchor distT="0" distB="0" distL="0" distR="0" simplePos="0" relativeHeight="251660288" behindDoc="1" locked="0" layoutInCell="1" allowOverlap="1">
          <wp:simplePos x="0" y="0"/>
          <wp:positionH relativeFrom="page">
            <wp:posOffset>5799455</wp:posOffset>
          </wp:positionH>
          <wp:positionV relativeFrom="page">
            <wp:posOffset>9855200</wp:posOffset>
          </wp:positionV>
          <wp:extent cx="628650" cy="146685"/>
          <wp:effectExtent l="0" t="0" r="0" b="0"/>
          <wp:wrapNone/>
          <wp:docPr id="5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3.pn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28937" cy="1466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1214755</wp:posOffset>
          </wp:positionH>
          <wp:positionV relativeFrom="page">
            <wp:posOffset>9855200</wp:posOffset>
          </wp:positionV>
          <wp:extent cx="628650" cy="146685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pn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28937" cy="1466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1118" w:hanging="319"/>
        <w:jc w:val="left"/>
      </w:pPr>
      <w:rPr>
        <w:rFonts w:hint="default" w:ascii="宋体" w:hAnsi="宋体" w:eastAsia="宋体" w:cs="宋体"/>
        <w:spacing w:val="-4"/>
        <w:w w:val="99"/>
        <w:sz w:val="30"/>
        <w:szCs w:val="3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938" w:hanging="319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756" w:hanging="319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574" w:hanging="319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392" w:hanging="319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210" w:hanging="319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028" w:hanging="319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846" w:hanging="319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664" w:hanging="319"/>
      </w:pPr>
      <w:rPr>
        <w:rFonts w:hint="default"/>
        <w:lang w:val="zh-CN" w:eastAsia="zh-CN" w:bidi="zh-CN"/>
      </w:rPr>
    </w:lvl>
  </w:abstractNum>
  <w:abstractNum w:abstractNumId="1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168" w:hanging="319"/>
        <w:jc w:val="left"/>
      </w:pPr>
      <w:rPr>
        <w:rFonts w:hint="default" w:ascii="宋体" w:hAnsi="宋体" w:eastAsia="宋体" w:cs="宋体"/>
        <w:spacing w:val="-4"/>
        <w:w w:val="99"/>
        <w:sz w:val="30"/>
        <w:szCs w:val="3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074" w:hanging="319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988" w:hanging="319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902" w:hanging="319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816" w:hanging="319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730" w:hanging="319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644" w:hanging="319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558" w:hanging="319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472" w:hanging="319"/>
      </w:pPr>
      <w:rPr>
        <w:rFonts w:hint="default"/>
        <w:lang w:val="zh-CN" w:eastAsia="zh-CN" w:bidi="zh-CN"/>
      </w:rPr>
    </w:lvl>
  </w:abstractNum>
  <w:abstractNum w:abstractNumId="2">
    <w:nsid w:val="59ADCABA"/>
    <w:multiLevelType w:val="multilevel"/>
    <w:tmpl w:val="59ADCABA"/>
    <w:lvl w:ilvl="0" w:tentative="0">
      <w:start w:val="1"/>
      <w:numFmt w:val="decimal"/>
      <w:lvlText w:val="%1."/>
      <w:lvlJc w:val="left"/>
      <w:pPr>
        <w:ind w:left="1118" w:hanging="319"/>
        <w:jc w:val="left"/>
      </w:pPr>
      <w:rPr>
        <w:rFonts w:hint="default" w:ascii="宋体" w:hAnsi="宋体" w:eastAsia="宋体" w:cs="宋体"/>
        <w:spacing w:val="-4"/>
        <w:w w:val="99"/>
        <w:sz w:val="30"/>
        <w:szCs w:val="3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938" w:hanging="319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756" w:hanging="319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574" w:hanging="319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392" w:hanging="319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210" w:hanging="319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028" w:hanging="319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846" w:hanging="319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664" w:hanging="319"/>
      </w:pPr>
      <w:rPr>
        <w:rFonts w:hint="default"/>
        <w:lang w:val="zh-CN" w:eastAsia="zh-CN" w:bidi="zh-C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evenAndOddHeaders w:val="1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E0314A"/>
    <w:rsid w:val="3238718F"/>
    <w:rsid w:val="407576DC"/>
    <w:rsid w:val="41465248"/>
    <w:rsid w:val="657D104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57"/>
      <w:ind w:left="29" w:right="145"/>
      <w:jc w:val="center"/>
      <w:outlineLvl w:val="1"/>
    </w:pPr>
    <w:rPr>
      <w:rFonts w:ascii="宋体" w:hAnsi="宋体" w:eastAsia="宋体" w:cs="宋体"/>
      <w:sz w:val="44"/>
      <w:szCs w:val="44"/>
      <w:lang w:val="zh-CN" w:eastAsia="zh-CN" w:bidi="zh-CN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spacing w:before="150"/>
      <w:ind w:left="168" w:hanging="319"/>
    </w:pPr>
    <w:rPr>
      <w:rFonts w:ascii="宋体" w:hAnsi="宋体" w:eastAsia="宋体" w:cs="宋体"/>
      <w:lang w:val="zh-CN" w:eastAsia="zh-CN" w:bidi="zh-CN"/>
    </w:rPr>
  </w:style>
  <w:style w:type="paragraph" w:customStyle="1" w:styleId="8">
    <w:name w:val="Table Paragraph"/>
    <w:basedOn w:val="1"/>
    <w:qFormat/>
    <w:uiPriority w:val="1"/>
    <w:pPr>
      <w:spacing w:before="168"/>
      <w:jc w:val="center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508</Words>
  <Characters>516</Characters>
  <TotalTime>5</TotalTime>
  <ScaleCrop>false</ScaleCrop>
  <LinksUpToDate>false</LinksUpToDate>
  <CharactersWithSpaces>532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2021-10-22T04:13:00Z</dcterms:created>
  <dc:creator>mafia_1212</dc:creator>
  <cp:lastModifiedBy>黄丽华</cp:lastModifiedBy>
  <dcterms:modified xsi:type="dcterms:W3CDTF">2022-03-30T02:06:15Z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2021-10-20T00:00:00Z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2021-10-22T00:00:00Z</vt:filetime>
  </property>
  <property fmtid="{D5CDD505-2E9C-101B-9397-08002B2CF9AE}" pid="5" name="KSOProductBuildVer">
    <vt:lpwstr>2052-11.1.0.11365</vt:lpwstr>
  </property>
  <property fmtid="{D5CDD505-2E9C-101B-9397-08002B2CF9AE}" pid="6" name="ICV">
    <vt:lpwstr>0A9499F833CE4D6B9C708C0DF24B3918</vt:lpwstr>
  </property>
</Properties>
</file>