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贵州商学院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学生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</w:rPr>
        <w:t>学业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  <w:lang w:val="en-US" w:eastAsia="zh-CN"/>
        </w:rPr>
        <w:t>警示</w:t>
      </w:r>
      <w:r>
        <w:rPr>
          <w:rFonts w:hint="eastAsia"/>
          <w:b/>
          <w:bCs/>
          <w:color w:val="333333"/>
          <w:sz w:val="28"/>
          <w:szCs w:val="28"/>
        </w:rPr>
        <w:t>通知书（回执，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二级学院</w:t>
      </w:r>
      <w:r>
        <w:rPr>
          <w:rFonts w:hint="eastAsia"/>
          <w:b/>
          <w:bCs/>
          <w:color w:val="333333"/>
          <w:sz w:val="28"/>
          <w:szCs w:val="28"/>
        </w:rPr>
        <w:t>留存）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156" w:afterLines="50" w:line="312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仿宋" w:cs="宋体"/>
          <w:b/>
          <w:kern w:val="0"/>
          <w:sz w:val="24"/>
          <w:szCs w:val="21"/>
        </w:rPr>
      </w:pPr>
      <w:r>
        <w:rPr>
          <w:rFonts w:hint="eastAsia" w:ascii="宋体" w:hAnsi="宋体" w:eastAsia="仿宋" w:cs="宋体"/>
          <w:b/>
          <w:kern w:val="0"/>
          <w:sz w:val="24"/>
          <w:szCs w:val="21"/>
        </w:rPr>
        <w:t>编号：____________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after="156" w:afterLines="5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同学（学号：              专业班级：                   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截止到20    至20     学年第    学期，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你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已累计        学分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必修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课程不及格。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贵州商学院学生学籍管理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（修订）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规定：</w:t>
      </w:r>
      <w:bookmarkStart w:id="0" w:name="_Hlk487035281"/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学生在校期间课程考核不合格（补考合格不计入内），未获得学分达到应修学分1/3以上者</w:t>
      </w:r>
      <w:bookmarkEnd w:id="0"/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学院每学期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对其给予学业警示。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学业警示由学生所在二级学院做出并书面通知学生本人及家长。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希望你在收到此通知书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后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一周内，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认真总结经验教训，端正学习态度，加大对学习的投入，以顺利完成学业。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 xml:space="preserve">学生签名：              学生家长签名：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>年    月    日</w:t>
      </w:r>
    </w:p>
    <w:p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仿宋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贵州商学院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学生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</w:rPr>
        <w:t>学业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  <w:lang w:val="en-US" w:eastAsia="zh-CN"/>
        </w:rPr>
        <w:t>警示</w:t>
      </w:r>
      <w:r>
        <w:rPr>
          <w:rFonts w:hint="eastAsia"/>
          <w:b/>
          <w:bCs/>
          <w:color w:val="333333"/>
          <w:sz w:val="28"/>
          <w:szCs w:val="28"/>
        </w:rPr>
        <w:t>通知书（学生留存）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156" w:afterLines="50" w:line="312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仿宋" w:cs="宋体"/>
          <w:b/>
          <w:kern w:val="0"/>
          <w:sz w:val="24"/>
          <w:szCs w:val="21"/>
        </w:rPr>
      </w:pPr>
      <w:r>
        <w:rPr>
          <w:rFonts w:hint="eastAsia" w:ascii="宋体" w:hAnsi="宋体" w:eastAsia="仿宋" w:cs="宋体"/>
          <w:b/>
          <w:kern w:val="0"/>
          <w:sz w:val="24"/>
          <w:szCs w:val="21"/>
        </w:rPr>
        <w:t>编号：____________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after="156" w:afterLines="5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同学（学号：              专业班级：                   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截止到20    至20     学年第    学期，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你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已累计        学分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必修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课程不及格。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贵州商学院学生学籍管理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（修订）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规定：学生在校期间课程考核不合格（补考合格不计入内），未获得学分达到应修学分1/3以上者，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学院每学期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对其给予学业警示。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学业警示由学生所在二级学院做出并书面通知学生本人及家长。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希望你在收到此通知书后一周内，认真总结经验教训，端正学习态度，加大对学习的投入，以顺利完成学业。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>辅导员签字：　　　　　　（</w:t>
      </w:r>
      <w:r>
        <w:rPr>
          <w:rFonts w:hint="eastAsia" w:ascii="宋体" w:hAnsi="宋体" w:eastAsia="仿宋" w:cs="宋体"/>
          <w:kern w:val="0"/>
          <w:sz w:val="22"/>
          <w:lang w:val="en-US" w:eastAsia="zh-CN"/>
        </w:rPr>
        <w:t>二级学院</w:t>
      </w:r>
      <w:r>
        <w:rPr>
          <w:rFonts w:hint="eastAsia" w:ascii="宋体" w:hAnsi="宋体" w:eastAsia="仿宋" w:cs="宋体"/>
          <w:kern w:val="0"/>
          <w:sz w:val="22"/>
        </w:rPr>
        <w:t xml:space="preserve">盖章）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</w:pPr>
      <w:r>
        <w:rPr>
          <w:rFonts w:hint="eastAsia" w:ascii="宋体" w:hAnsi="宋体" w:eastAsia="仿宋" w:cs="宋体"/>
          <w:kern w:val="0"/>
          <w:sz w:val="2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26CC7"/>
    <w:rsid w:val="01164875"/>
    <w:rsid w:val="02C72A67"/>
    <w:rsid w:val="062D7BD0"/>
    <w:rsid w:val="069D4FDA"/>
    <w:rsid w:val="0B65267D"/>
    <w:rsid w:val="133F58BE"/>
    <w:rsid w:val="13B23008"/>
    <w:rsid w:val="1D012787"/>
    <w:rsid w:val="277F4389"/>
    <w:rsid w:val="2B721887"/>
    <w:rsid w:val="36455863"/>
    <w:rsid w:val="37942965"/>
    <w:rsid w:val="3A2849F4"/>
    <w:rsid w:val="3C76621C"/>
    <w:rsid w:val="3C874D06"/>
    <w:rsid w:val="3E226CC7"/>
    <w:rsid w:val="408553CA"/>
    <w:rsid w:val="46BC40ED"/>
    <w:rsid w:val="4B9525AE"/>
    <w:rsid w:val="50090D16"/>
    <w:rsid w:val="55F03641"/>
    <w:rsid w:val="5D414C97"/>
    <w:rsid w:val="5EFE6C0E"/>
    <w:rsid w:val="61593C1D"/>
    <w:rsid w:val="76CA0CBA"/>
    <w:rsid w:val="77AE52E4"/>
    <w:rsid w:val="7861051F"/>
    <w:rsid w:val="78A13865"/>
    <w:rsid w:val="7D905D3F"/>
    <w:rsid w:val="7E73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2017-11-29T02:46:00Z</dcterms:created>
  <dc:creator>小猫头鹰。</dc:creator>
  <cp:lastModifiedBy>Windows110</cp:lastModifiedBy>
  <dcterms:modified xsi:type="dcterms:W3CDTF">2021-10-13T06:58:11Z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546601312DDB4A0AAF253144664B657C</vt:lpwstr>
  </property>
</Properties>
</file>