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lang w:eastAsia="zh-CN"/>
        </w:rPr>
      </w:pPr>
      <w:r>
        <w:rPr>
          <w:rFonts w:hint="eastAsia"/>
          <w:b/>
          <w:bCs/>
          <w:sz w:val="44"/>
        </w:rPr>
        <w:t>贵州商学院学生</w:t>
      </w:r>
      <w:r>
        <w:rPr>
          <w:rFonts w:hint="eastAsia"/>
          <w:b/>
          <w:bCs/>
          <w:sz w:val="44"/>
          <w:lang w:eastAsia="zh-CN"/>
        </w:rPr>
        <w:t>恢复入学资格申请表</w:t>
      </w:r>
    </w:p>
    <w:p>
      <w:pPr>
        <w:wordWrap w:val="0"/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商学院</w:t>
      </w:r>
      <w:r>
        <w:rPr>
          <w:rFonts w:hint="eastAsia"/>
          <w:b/>
          <w:bCs/>
          <w:sz w:val="24"/>
          <w:lang w:eastAsia="zh-CN"/>
        </w:rPr>
        <w:t>恢复入学资格</w:t>
      </w:r>
      <w:r>
        <w:rPr>
          <w:rFonts w:hint="eastAsia"/>
          <w:b/>
          <w:bCs/>
          <w:sz w:val="24"/>
        </w:rPr>
        <w:t>字            号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39"/>
        <w:gridCol w:w="1260"/>
        <w:gridCol w:w="427"/>
        <w:gridCol w:w="841"/>
        <w:gridCol w:w="188"/>
        <w:gridCol w:w="1229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录取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录取专业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考生号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  码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恢复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入学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原因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508" w:firstLineChars="228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申请人：</w:t>
            </w:r>
          </w:p>
          <w:p>
            <w:pPr>
              <w:ind w:firstLine="5508" w:firstLineChars="2286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508" w:firstLineChars="228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二</w:t>
            </w:r>
          </w:p>
          <w:p>
            <w:pPr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级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1928" w:firstLine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签章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年     月     日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财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务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见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446" w:firstLineChars="6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签章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left="597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0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687" w:firstLineChars="7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签章</w:t>
            </w:r>
            <w:r>
              <w:rPr>
                <w:rFonts w:hint="eastAsia"/>
                <w:b/>
                <w:bCs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年     月     日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ind w:firstLine="1446" w:firstLineChars="600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签章</w:t>
            </w:r>
          </w:p>
          <w:p>
            <w:pPr>
              <w:rPr>
                <w:rFonts w:hint="eastAsia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该生已于        年      月     日向学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院</w:t>
            </w:r>
            <w:r>
              <w:rPr>
                <w:rFonts w:hint="eastAsia"/>
                <w:b/>
                <w:bCs/>
                <w:sz w:val="24"/>
              </w:rPr>
              <w:t>申请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恢复入学资格</w:t>
            </w:r>
            <w:r>
              <w:rPr>
                <w:rFonts w:hint="eastAsia"/>
                <w:b/>
                <w:bCs/>
                <w:sz w:val="24"/>
              </w:rPr>
              <w:t>，经审查符合恢复入学资格条件，同意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恢复入学资格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恢复入学资格</w:t>
            </w:r>
            <w:r>
              <w:rPr>
                <w:rFonts w:hint="eastAsia"/>
                <w:b/>
                <w:bCs/>
                <w:sz w:val="24"/>
              </w:rPr>
              <w:t xml:space="preserve">后跟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专业班学习。         </w:t>
            </w:r>
          </w:p>
          <w:p>
            <w:pPr>
              <w:spacing w:line="5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注：本栏内容由教务处填写 </w:t>
            </w:r>
            <w:r>
              <w:rPr>
                <w:rFonts w:hint="eastAsia"/>
                <w:b/>
                <w:bCs/>
                <w:sz w:val="24"/>
              </w:rPr>
              <w:t xml:space="preserve">）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8669" w:type="dxa"/>
            <w:gridSpan w:val="7"/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  <w:lang w:eastAsia="zh-CN"/>
              </w:rPr>
              <w:t>办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恢复入学资格</w:t>
            </w:r>
            <w:r>
              <w:rPr>
                <w:rFonts w:hint="eastAsia"/>
              </w:rPr>
              <w:t>手续由本人填写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恢复入学资格</w:t>
            </w:r>
            <w:r>
              <w:rPr>
                <w:rFonts w:hint="eastAsia"/>
              </w:rPr>
              <w:t>申请。因</w:t>
            </w:r>
            <w:r>
              <w:rPr>
                <w:rFonts w:hint="eastAsia"/>
                <w:lang w:eastAsia="zh-CN"/>
              </w:rPr>
              <w:t>参军入伍保留入学资格，恢复入学资格时应提供退伍证原件，学生处一栏需武装部审批。</w:t>
            </w:r>
          </w:p>
          <w:p>
            <w:pPr>
              <w:pStyle w:val="2"/>
              <w:ind w:firstLine="0" w:firstLineChars="0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此表一式伍份，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二级</w:t>
            </w:r>
            <w:r>
              <w:rPr>
                <w:rFonts w:hint="eastAsia"/>
              </w:rPr>
              <w:t>学院、财务处、教务处、</w:t>
            </w:r>
            <w:r>
              <w:rPr>
                <w:rFonts w:hint="eastAsia"/>
                <w:lang w:eastAsia="zh-CN"/>
              </w:rPr>
              <w:t>学生处</w:t>
            </w:r>
            <w:r>
              <w:rPr>
                <w:rFonts w:hint="eastAsia"/>
              </w:rPr>
              <w:t>各存档一份，一份交学生本人，凭此表办理相关手续。</w:t>
            </w:r>
          </w:p>
        </w:tc>
      </w:tr>
    </w:tbl>
    <w:p/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F504A"/>
    <w:rsid w:val="054C07BF"/>
    <w:rsid w:val="28F023BC"/>
    <w:rsid w:val="498A143C"/>
    <w:rsid w:val="49D8099C"/>
    <w:rsid w:val="4F9F504A"/>
    <w:rsid w:val="502B2419"/>
    <w:rsid w:val="52C26178"/>
    <w:rsid w:val="551A633E"/>
    <w:rsid w:val="55A32374"/>
    <w:rsid w:val="667731D7"/>
    <w:rsid w:val="78C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723" w:firstLineChars="300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2019-10-23T00:40:00Z</dcterms:created>
  <dc:creator>moment A rhythm</dc:creator>
  <cp:lastModifiedBy>ninosuki</cp:lastModifiedBy>
  <cp:lastPrinted>2021-01-14T00:50:00Z</cp:lastPrinted>
  <dcterms:modified xsi:type="dcterms:W3CDTF">2021-03-05T01:25:35Z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