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5"/>
          <w:spacing w:val="0"/>
          <w:sz w:val="28"/>
          <w:szCs w:val="28"/>
          <w:shd w:val="clear" w:color="auto" w:fill="FFFFFF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i w:val="0"/>
          <w:caps w:val="0"/>
          <w:color w:val="333335"/>
          <w:spacing w:val="0"/>
          <w:sz w:val="24"/>
          <w:szCs w:val="24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i w:val="0"/>
          <w:caps w:val="0"/>
          <w:color w:val="333335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i w:val="0"/>
          <w:caps w:val="0"/>
          <w:color w:val="333335"/>
          <w:spacing w:val="0"/>
          <w:sz w:val="44"/>
          <w:szCs w:val="44"/>
          <w:shd w:val="clear" w:color="auto" w:fill="FFFFFF"/>
          <w:lang w:val="en-US" w:eastAsia="zh-CN"/>
        </w:rPr>
        <w:t>2022年贵州省社科宣传普及周活动项目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i w:val="0"/>
          <w:caps w:val="0"/>
          <w:color w:val="333335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i w:val="0"/>
          <w:caps w:val="0"/>
          <w:color w:val="333335"/>
          <w:spacing w:val="0"/>
          <w:sz w:val="44"/>
          <w:szCs w:val="44"/>
          <w:shd w:val="clear" w:color="auto" w:fill="FFFFFF"/>
          <w:lang w:val="en-US" w:eastAsia="zh-CN"/>
        </w:rPr>
        <w:t>计划表</w:t>
      </w:r>
      <w:bookmarkStart w:id="0" w:name="_GoBack"/>
      <w:bookmarkEnd w:id="0"/>
    </w:p>
    <w:p>
      <w:pPr>
        <w:widowControl/>
        <w:jc w:val="center"/>
        <w:rPr>
          <w:kern w:val="0"/>
          <w:szCs w:val="21"/>
        </w:rPr>
      </w:pPr>
    </w:p>
    <w:tbl>
      <w:tblPr>
        <w:tblStyle w:val="4"/>
        <w:tblW w:w="83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2238"/>
        <w:gridCol w:w="1437"/>
        <w:gridCol w:w="3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3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  <w:lang w:eastAsia="ar-SA"/>
              </w:rPr>
              <w:t>单位名称</w:t>
            </w:r>
          </w:p>
        </w:tc>
        <w:tc>
          <w:tcPr>
            <w:tcW w:w="70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1"/>
                <w:szCs w:val="21"/>
                <w:lang w:eastAsia="ar-SA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  <w:lang w:eastAsia="zh-CN"/>
              </w:rPr>
              <w:t>活动负责人</w:t>
            </w:r>
          </w:p>
        </w:tc>
        <w:tc>
          <w:tcPr>
            <w:tcW w:w="22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1"/>
                <w:szCs w:val="21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  <w:lang w:eastAsia="zh-CN"/>
              </w:rPr>
              <w:t>职务或职称</w:t>
            </w:r>
          </w:p>
        </w:tc>
        <w:tc>
          <w:tcPr>
            <w:tcW w:w="335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  <w:lang w:eastAsia="ar-SA"/>
              </w:rPr>
              <w:t>联系</w:t>
            </w: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22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1"/>
                <w:szCs w:val="21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  <w:lang w:eastAsia="ar-SA"/>
              </w:rPr>
              <w:t>电话</w:t>
            </w:r>
          </w:p>
        </w:tc>
        <w:tc>
          <w:tcPr>
            <w:tcW w:w="335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3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  <w:lang w:eastAsia="zh-CN"/>
              </w:rPr>
              <w:t>活动名称</w:t>
            </w:r>
          </w:p>
        </w:tc>
        <w:tc>
          <w:tcPr>
            <w:tcW w:w="70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</w:trPr>
        <w:tc>
          <w:tcPr>
            <w:tcW w:w="13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1"/>
                <w:szCs w:val="21"/>
                <w:lang w:eastAsia="zh-CN"/>
              </w:rPr>
              <w:t>活动简介</w:t>
            </w:r>
          </w:p>
        </w:tc>
        <w:tc>
          <w:tcPr>
            <w:tcW w:w="70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ar-SA"/>
              </w:rPr>
              <w:t>（包括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组织机构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活动特色亮点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ar-SA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受众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ar-SA"/>
              </w:rPr>
              <w:t>的结合点等，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ar-SA"/>
              </w:rPr>
              <w:t>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</w:trPr>
        <w:tc>
          <w:tcPr>
            <w:tcW w:w="13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1"/>
                <w:szCs w:val="21"/>
                <w:lang w:eastAsia="zh-CN"/>
              </w:rPr>
              <w:t>活动清单</w:t>
            </w:r>
          </w:p>
        </w:tc>
        <w:tc>
          <w:tcPr>
            <w:tcW w:w="70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（简明扼要填写活动时间、地点、场次、内容形式、预计受益人数、新闻宣传等）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atLeast"/>
        </w:trPr>
        <w:tc>
          <w:tcPr>
            <w:tcW w:w="13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1"/>
                <w:szCs w:val="21"/>
                <w:lang w:eastAsia="zh-CN"/>
              </w:rPr>
              <w:t>市（州）社科联、高校社科联、省级人文社科示范基地、省属社科类社会组织审核意见</w:t>
            </w:r>
          </w:p>
        </w:tc>
        <w:tc>
          <w:tcPr>
            <w:tcW w:w="70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" w:eastAsia="zh-CN"/>
              </w:rPr>
              <w:t>审核人：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    年      月     日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1"/>
          <w:szCs w:val="21"/>
          <w:lang w:eastAsia="ar-SA"/>
        </w:rPr>
        <w:t>每个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活动项目</w:t>
      </w:r>
      <w:r>
        <w:rPr>
          <w:rFonts w:hint="eastAsia" w:ascii="仿宋_GB2312" w:hAnsi="仿宋_GB2312" w:eastAsia="仿宋_GB2312" w:cs="仿宋_GB2312"/>
          <w:sz w:val="21"/>
          <w:szCs w:val="21"/>
          <w:lang w:eastAsia="ar-SA"/>
        </w:rPr>
        <w:t>填写一张表）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EC99A"/>
    <w:multiLevelType w:val="singleLevel"/>
    <w:tmpl w:val="AEFEC99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ZTFlOWVjNjhmMGZiNGNiMTY2YmEzMDhmNzE4NjEifQ=="/>
  </w:docVars>
  <w:rsids>
    <w:rsidRoot w:val="786A0A13"/>
    <w:rsid w:val="1A324948"/>
    <w:rsid w:val="786A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200" w:firstLineChars="200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2022-05-12T06:58:00Z</dcterms:created>
  <dc:creator>璞璞</dc:creator>
  <cp:lastModifiedBy>璞璞</cp:lastModifiedBy>
  <dcterms:modified xsi:type="dcterms:W3CDTF">2022-05-12T07:07:33Z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8B7BCE1EA29A445CB919D16E5BA54B6B</vt:lpwstr>
  </property>
</Properties>
</file>