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贵州商学院校级各类教学研究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结题要求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一、材料及装订要求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承诺书；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结题报告书；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意识形态审核表；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（四）立项责任书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）中期检查报告；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）研究总结报告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、查重报告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）发表论文复印件（包括杂志封面、目录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、正文</w:t>
      </w:r>
      <w:r>
        <w:rPr>
          <w:rFonts w:hint="eastAsia" w:ascii="仿宋" w:hAnsi="仿宋" w:eastAsia="仿宋" w:cs="仿宋"/>
          <w:sz w:val="32"/>
          <w:szCs w:val="32"/>
        </w:rPr>
        <w:t>等）；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）其他佐证材料：调研报告、实验报告、教改方案、教学计划、教学大纲、课程标准、讲义、教材（含实训教材）、实验指导书、教学课件、教学软件、著作等结题材料，且材料与课题紧密相关。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按顺序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装订并胶装成一本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（封面、第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1页是目录、第2页起是材料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，封面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格式详见附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二、项目成果要求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（一）研究总结报告内容（</w:t>
      </w:r>
      <w:r>
        <w:rPr>
          <w:rFonts w:hint="eastAsia" w:ascii="黑体" w:hAnsi="黑体" w:eastAsia="黑体"/>
          <w:sz w:val="24"/>
          <w:szCs w:val="24"/>
        </w:rPr>
        <w:t>不少于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000字</w:t>
      </w:r>
      <w:r>
        <w:rPr>
          <w:rFonts w:hint="eastAsia" w:ascii="黑体" w:hAnsi="黑体" w:eastAsia="黑体"/>
          <w:sz w:val="24"/>
          <w:szCs w:val="24"/>
          <w:lang w:eastAsia="zh-CN"/>
        </w:rPr>
        <w:t>，查重率不高于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30%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1.研究目的与意义（理论意义与实践意义）；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2.研究目标、思路与方法；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3.研究内容；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4.研究结论与建议；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5.在教学中的实施情况及效果；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6.尚需进一步研究的问题及后续研究解决的思路。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</w:t>
      </w:r>
      <w:r>
        <w:rPr>
          <w:rFonts w:hint="eastAsia" w:ascii="黑体" w:hAnsi="黑体" w:eastAsia="黑体"/>
          <w:sz w:val="32"/>
          <w:szCs w:val="32"/>
          <w:lang w:eastAsia="zh-CN"/>
        </w:rPr>
        <w:t>项目成果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每个项目须在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省级及以上</w:t>
      </w:r>
      <w:r>
        <w:rPr>
          <w:rFonts w:hint="eastAsia" w:ascii="仿宋" w:hAnsi="仿宋" w:eastAsia="仿宋" w:cs="仿宋"/>
          <w:sz w:val="32"/>
          <w:szCs w:val="32"/>
        </w:rPr>
        <w:t>公开发行的刊物上发表围绕项目研究内容撰写的论文至少1篇，并标明资助课题编号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每个研究项目结题成果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与立项责任书中一致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6B92"/>
    <w:rsid w:val="00817874"/>
    <w:rsid w:val="00A17C45"/>
    <w:rsid w:val="00B55F62"/>
    <w:rsid w:val="00FC41F0"/>
    <w:rsid w:val="15286992"/>
    <w:rsid w:val="160E02B8"/>
    <w:rsid w:val="2E5B4A38"/>
    <w:rsid w:val="42FE7925"/>
    <w:rsid w:val="56D57DF5"/>
    <w:rsid w:val="59EE0A9B"/>
    <w:rsid w:val="648A0F03"/>
    <w:rsid w:val="6B2C7BF5"/>
    <w:rsid w:val="6D676B88"/>
    <w:rsid w:val="72C9172E"/>
    <w:rsid w:val="74A24933"/>
    <w:rsid w:val="7F285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2019-12-16T13:32:00Z</dcterms:created>
  <dc:creator>张陆海</dc:creator>
  <cp:lastModifiedBy>袁华</cp:lastModifiedBy>
  <dcterms:modified xsi:type="dcterms:W3CDTF">2021-12-03T06:30:23Z</dcterms:modified>
  <dc:title>张陆海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8AFF08C8D3274CA8892BF38DA8CBC2E0</vt:lpwstr>
  </property>
</Properties>
</file>